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F0" w:rsidRPr="00643515" w:rsidRDefault="00976BF0" w:rsidP="005351E7">
      <w:pPr>
        <w:spacing w:after="0" w:line="240" w:lineRule="auto"/>
        <w:rPr>
          <w:rFonts w:ascii="TradeGothic" w:hAnsi="TradeGothic"/>
          <w:b/>
        </w:rPr>
      </w:pPr>
      <w:r w:rsidRPr="00643515">
        <w:rPr>
          <w:rFonts w:ascii="TradeGothic" w:hAnsi="TradeGothic"/>
          <w:b/>
        </w:rPr>
        <w:t>Name:</w:t>
      </w:r>
      <w:r w:rsidRPr="00643515">
        <w:rPr>
          <w:rFonts w:ascii="TradeGothic" w:hAnsi="TradeGothic"/>
          <w:b/>
        </w:rPr>
        <w:tab/>
      </w:r>
      <w:r w:rsidRPr="00643515">
        <w:rPr>
          <w:rFonts w:ascii="TradeGothic" w:hAnsi="TradeGothic"/>
          <w:b/>
        </w:rPr>
        <w:tab/>
      </w:r>
      <w:r w:rsidRPr="00643515">
        <w:rPr>
          <w:rFonts w:ascii="TradeGothic" w:hAnsi="TradeGothic"/>
          <w:b/>
        </w:rPr>
        <w:tab/>
      </w:r>
      <w:r w:rsidRPr="00643515">
        <w:rPr>
          <w:rFonts w:ascii="TradeGothic" w:hAnsi="TradeGothic"/>
          <w:b/>
        </w:rPr>
        <w:tab/>
      </w:r>
      <w:r w:rsidRPr="00643515">
        <w:rPr>
          <w:rFonts w:ascii="TradeGothic" w:hAnsi="TradeGothic"/>
          <w:b/>
        </w:rPr>
        <w:tab/>
      </w:r>
      <w:r w:rsidRPr="00643515">
        <w:rPr>
          <w:rFonts w:ascii="TradeGothic" w:hAnsi="TradeGothic"/>
          <w:b/>
        </w:rPr>
        <w:tab/>
      </w:r>
      <w:r w:rsidRPr="00643515">
        <w:rPr>
          <w:rFonts w:ascii="TradeGothic" w:hAnsi="TradeGothic"/>
          <w:b/>
        </w:rPr>
        <w:tab/>
        <w:t>Block:</w:t>
      </w:r>
    </w:p>
    <w:p w:rsidR="00976BF0" w:rsidRPr="00643515" w:rsidRDefault="00976BF0" w:rsidP="005351E7">
      <w:pPr>
        <w:spacing w:after="0" w:line="240" w:lineRule="auto"/>
        <w:rPr>
          <w:rFonts w:ascii="TradeGothic" w:hAnsi="TradeGothic"/>
          <w:b/>
        </w:rPr>
      </w:pPr>
    </w:p>
    <w:p w:rsidR="00976BF0" w:rsidRPr="000667C2" w:rsidRDefault="005B5648" w:rsidP="005351E7">
      <w:pPr>
        <w:spacing w:after="0"/>
        <w:rPr>
          <w:rFonts w:ascii="TradeGothic" w:hAnsi="TradeGothic"/>
          <w:b/>
        </w:rPr>
      </w:pPr>
      <w:r w:rsidRPr="000667C2">
        <w:rPr>
          <w:rFonts w:ascii="TradeGothic" w:hAnsi="TradeGothic"/>
          <w:b/>
        </w:rPr>
        <w:t xml:space="preserve">APUSH </w:t>
      </w:r>
      <w:r w:rsidR="005351E7">
        <w:rPr>
          <w:rFonts w:ascii="TradeGothic" w:hAnsi="TradeGothic"/>
          <w:b/>
        </w:rPr>
        <w:t>AMSCO Chapter 4 &amp; 5 Key Terms and Ideas Review</w:t>
      </w:r>
    </w:p>
    <w:p w:rsidR="002E3407" w:rsidRPr="00643515" w:rsidRDefault="002E3407" w:rsidP="005351E7">
      <w:pPr>
        <w:spacing w:after="0" w:line="240" w:lineRule="auto"/>
        <w:rPr>
          <w:rFonts w:ascii="TradeGothic" w:hAnsi="TradeGothic" w:cs="Calibri"/>
          <w:b/>
        </w:rPr>
      </w:pPr>
      <w:r w:rsidRPr="00643515">
        <w:rPr>
          <w:rFonts w:ascii="TradeGothic" w:hAnsi="TradeGothic" w:cs="Calibri"/>
          <w:b/>
          <w:u w:val="single"/>
        </w:rPr>
        <w:t>Identification:</w:t>
      </w:r>
      <w:r w:rsidRPr="00643515">
        <w:rPr>
          <w:rFonts w:ascii="TradeGothic" w:hAnsi="TradeGothic" w:cs="Calibri"/>
          <w:b/>
        </w:rPr>
        <w:t xml:space="preserve"> </w:t>
      </w:r>
      <w:r w:rsidRPr="00643515">
        <w:rPr>
          <w:rFonts w:ascii="TradeGothic" w:hAnsi="TradeGothic" w:cs="Calibri"/>
        </w:rPr>
        <w:t>Define the key terms below. Write all that you know.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9181"/>
      </w:tblGrid>
      <w:tr w:rsidR="005351E7" w:rsidTr="005351E7">
        <w:trPr>
          <w:trHeight w:val="1034"/>
        </w:trPr>
        <w:tc>
          <w:tcPr>
            <w:tcW w:w="1835" w:type="dxa"/>
          </w:tcPr>
          <w:p w:rsidR="005351E7" w:rsidRPr="000667C2" w:rsidRDefault="005351E7" w:rsidP="005351E7">
            <w:pPr>
              <w:rPr>
                <w:rFonts w:ascii="TradeGothic" w:hAnsi="TradeGothic"/>
                <w:b/>
              </w:rPr>
            </w:pPr>
            <w:r w:rsidRPr="000667C2">
              <w:rPr>
                <w:rFonts w:ascii="TradeGothic" w:hAnsi="TradeGothic"/>
                <w:b/>
              </w:rPr>
              <w:t>The Albany Plan</w:t>
            </w:r>
          </w:p>
        </w:tc>
        <w:tc>
          <w:tcPr>
            <w:tcW w:w="9181" w:type="dxa"/>
          </w:tcPr>
          <w:p w:rsidR="005351E7" w:rsidRDefault="005351E7" w:rsidP="003B69A8">
            <w:pPr>
              <w:ind w:left="360"/>
              <w:rPr>
                <w:rFonts w:ascii="TradeGothic" w:hAnsi="TradeGothic"/>
                <w:b/>
                <w:u w:val="single"/>
              </w:rPr>
            </w:pPr>
          </w:p>
        </w:tc>
      </w:tr>
      <w:tr w:rsidR="005351E7" w:rsidTr="005351E7">
        <w:trPr>
          <w:trHeight w:val="1088"/>
        </w:trPr>
        <w:tc>
          <w:tcPr>
            <w:tcW w:w="1835" w:type="dxa"/>
          </w:tcPr>
          <w:p w:rsidR="005351E7" w:rsidRPr="000667C2" w:rsidRDefault="005351E7" w:rsidP="005351E7">
            <w:pPr>
              <w:rPr>
                <w:rFonts w:ascii="TradeGothic" w:hAnsi="TradeGothic"/>
                <w:b/>
              </w:rPr>
            </w:pPr>
            <w:r w:rsidRPr="000667C2">
              <w:rPr>
                <w:rFonts w:ascii="TradeGothic" w:hAnsi="TradeGothic"/>
                <w:b/>
              </w:rPr>
              <w:t>The French and Indian War</w:t>
            </w:r>
            <w:r>
              <w:rPr>
                <w:rFonts w:ascii="TradeGothic" w:hAnsi="TradeGothic"/>
                <w:b/>
              </w:rPr>
              <w:t>’s Effects</w:t>
            </w:r>
          </w:p>
        </w:tc>
        <w:tc>
          <w:tcPr>
            <w:tcW w:w="9181" w:type="dxa"/>
          </w:tcPr>
          <w:p w:rsidR="005351E7" w:rsidRDefault="005351E7" w:rsidP="003B69A8">
            <w:pPr>
              <w:ind w:left="360"/>
              <w:rPr>
                <w:rFonts w:ascii="TradeGothic" w:hAnsi="TradeGothic"/>
                <w:b/>
                <w:u w:val="single"/>
              </w:rPr>
            </w:pPr>
          </w:p>
        </w:tc>
      </w:tr>
      <w:tr w:rsidR="005351E7" w:rsidTr="005351E7">
        <w:trPr>
          <w:trHeight w:val="1169"/>
        </w:trPr>
        <w:tc>
          <w:tcPr>
            <w:tcW w:w="1835" w:type="dxa"/>
          </w:tcPr>
          <w:p w:rsidR="005351E7" w:rsidRPr="000667C2" w:rsidRDefault="005351E7" w:rsidP="005351E7">
            <w:pPr>
              <w:rPr>
                <w:rFonts w:ascii="TradeGothic" w:hAnsi="TradeGothic"/>
                <w:b/>
              </w:rPr>
            </w:pPr>
            <w:r w:rsidRPr="000667C2">
              <w:rPr>
                <w:rFonts w:ascii="TradeGothic" w:hAnsi="TradeGothic"/>
                <w:b/>
              </w:rPr>
              <w:t>Proclamation of 1763</w:t>
            </w:r>
          </w:p>
        </w:tc>
        <w:tc>
          <w:tcPr>
            <w:tcW w:w="9181" w:type="dxa"/>
          </w:tcPr>
          <w:p w:rsidR="005351E7" w:rsidRDefault="005351E7" w:rsidP="003B69A8">
            <w:pPr>
              <w:ind w:left="360"/>
              <w:rPr>
                <w:rFonts w:ascii="TradeGothic" w:hAnsi="TradeGothic"/>
                <w:b/>
                <w:u w:val="single"/>
              </w:rPr>
            </w:pPr>
            <w:bookmarkStart w:id="0" w:name="_GoBack"/>
            <w:bookmarkEnd w:id="0"/>
          </w:p>
        </w:tc>
      </w:tr>
      <w:tr w:rsidR="005351E7" w:rsidTr="005351E7">
        <w:trPr>
          <w:trHeight w:val="1151"/>
        </w:trPr>
        <w:tc>
          <w:tcPr>
            <w:tcW w:w="1835" w:type="dxa"/>
          </w:tcPr>
          <w:p w:rsidR="005351E7" w:rsidRPr="000667C2" w:rsidRDefault="005351E7" w:rsidP="005351E7">
            <w:pPr>
              <w:rPr>
                <w:rFonts w:ascii="TradeGothic" w:hAnsi="TradeGothic"/>
                <w:b/>
              </w:rPr>
            </w:pPr>
            <w:r w:rsidRPr="000667C2">
              <w:rPr>
                <w:rFonts w:ascii="TradeGothic" w:hAnsi="TradeGothic"/>
                <w:b/>
              </w:rPr>
              <w:t xml:space="preserve">Salutary Neglect </w:t>
            </w:r>
          </w:p>
        </w:tc>
        <w:tc>
          <w:tcPr>
            <w:tcW w:w="9181" w:type="dxa"/>
          </w:tcPr>
          <w:p w:rsidR="005351E7" w:rsidRDefault="005351E7" w:rsidP="003B69A8">
            <w:pPr>
              <w:ind w:left="360"/>
              <w:rPr>
                <w:rFonts w:ascii="TradeGothic" w:hAnsi="TradeGothic"/>
                <w:b/>
                <w:u w:val="single"/>
              </w:rPr>
            </w:pPr>
          </w:p>
        </w:tc>
      </w:tr>
      <w:tr w:rsidR="005351E7" w:rsidTr="005351E7">
        <w:trPr>
          <w:trHeight w:val="971"/>
        </w:trPr>
        <w:tc>
          <w:tcPr>
            <w:tcW w:w="1835" w:type="dxa"/>
          </w:tcPr>
          <w:p w:rsidR="005351E7" w:rsidRPr="000667C2" w:rsidRDefault="005351E7" w:rsidP="005351E7">
            <w:pPr>
              <w:rPr>
                <w:rFonts w:ascii="TradeGothic" w:hAnsi="TradeGothic"/>
                <w:b/>
              </w:rPr>
            </w:pPr>
            <w:r w:rsidRPr="000667C2">
              <w:rPr>
                <w:rFonts w:ascii="TradeGothic" w:hAnsi="TradeGothic"/>
                <w:b/>
              </w:rPr>
              <w:t>Stamp Act, 1765</w:t>
            </w:r>
          </w:p>
        </w:tc>
        <w:tc>
          <w:tcPr>
            <w:tcW w:w="9181" w:type="dxa"/>
          </w:tcPr>
          <w:p w:rsidR="005351E7" w:rsidRDefault="005351E7" w:rsidP="003B69A8">
            <w:pPr>
              <w:ind w:left="360"/>
              <w:rPr>
                <w:rFonts w:ascii="TradeGothic" w:hAnsi="TradeGothic"/>
                <w:b/>
                <w:u w:val="single"/>
              </w:rPr>
            </w:pPr>
          </w:p>
        </w:tc>
      </w:tr>
      <w:tr w:rsidR="005351E7" w:rsidTr="005351E7">
        <w:trPr>
          <w:trHeight w:val="971"/>
        </w:trPr>
        <w:tc>
          <w:tcPr>
            <w:tcW w:w="1835" w:type="dxa"/>
          </w:tcPr>
          <w:p w:rsidR="005351E7" w:rsidRPr="000667C2" w:rsidRDefault="005351E7" w:rsidP="005351E7">
            <w:pPr>
              <w:rPr>
                <w:rFonts w:ascii="TradeGothic" w:hAnsi="TradeGothic"/>
                <w:b/>
              </w:rPr>
            </w:pPr>
            <w:r w:rsidRPr="000667C2">
              <w:rPr>
                <w:rFonts w:ascii="TradeGothic" w:hAnsi="TradeGothic"/>
                <w:b/>
              </w:rPr>
              <w:t>Boston Massacre, 1770</w:t>
            </w:r>
          </w:p>
        </w:tc>
        <w:tc>
          <w:tcPr>
            <w:tcW w:w="9181" w:type="dxa"/>
          </w:tcPr>
          <w:p w:rsidR="005351E7" w:rsidRDefault="005351E7" w:rsidP="003B69A8">
            <w:pPr>
              <w:ind w:left="360"/>
              <w:rPr>
                <w:rFonts w:ascii="TradeGothic" w:hAnsi="TradeGothic"/>
                <w:b/>
                <w:u w:val="single"/>
              </w:rPr>
            </w:pPr>
          </w:p>
        </w:tc>
      </w:tr>
      <w:tr w:rsidR="005351E7" w:rsidTr="005351E7">
        <w:trPr>
          <w:trHeight w:val="1061"/>
        </w:trPr>
        <w:tc>
          <w:tcPr>
            <w:tcW w:w="1835" w:type="dxa"/>
          </w:tcPr>
          <w:p w:rsidR="005351E7" w:rsidRPr="000667C2" w:rsidRDefault="005351E7" w:rsidP="005351E7">
            <w:pPr>
              <w:rPr>
                <w:rFonts w:ascii="TradeGothic" w:hAnsi="TradeGothic"/>
                <w:b/>
              </w:rPr>
            </w:pPr>
            <w:r w:rsidRPr="000667C2">
              <w:rPr>
                <w:rFonts w:ascii="TradeGothic" w:hAnsi="TradeGothic"/>
                <w:b/>
              </w:rPr>
              <w:t>The Coercive Acts, 1774</w:t>
            </w:r>
          </w:p>
        </w:tc>
        <w:tc>
          <w:tcPr>
            <w:tcW w:w="9181" w:type="dxa"/>
          </w:tcPr>
          <w:p w:rsidR="005351E7" w:rsidRDefault="005351E7" w:rsidP="003B69A8">
            <w:pPr>
              <w:ind w:left="360"/>
              <w:rPr>
                <w:rFonts w:ascii="TradeGothic" w:hAnsi="TradeGothic"/>
                <w:b/>
                <w:u w:val="single"/>
              </w:rPr>
            </w:pPr>
          </w:p>
        </w:tc>
      </w:tr>
      <w:tr w:rsidR="005351E7" w:rsidTr="005351E7">
        <w:trPr>
          <w:trHeight w:val="1169"/>
        </w:trPr>
        <w:tc>
          <w:tcPr>
            <w:tcW w:w="1835" w:type="dxa"/>
          </w:tcPr>
          <w:p w:rsidR="005351E7" w:rsidRPr="000F7047" w:rsidRDefault="005351E7" w:rsidP="009B3F66">
            <w:pPr>
              <w:rPr>
                <w:rFonts w:ascii="TradeGothic" w:hAnsi="TradeGothic"/>
                <w:b/>
              </w:rPr>
            </w:pPr>
            <w:r w:rsidRPr="000F7047">
              <w:rPr>
                <w:rFonts w:ascii="TradeGothic" w:hAnsi="TradeGothic"/>
                <w:b/>
              </w:rPr>
              <w:t>The Second Continental Congress, 1775</w:t>
            </w:r>
          </w:p>
        </w:tc>
        <w:tc>
          <w:tcPr>
            <w:tcW w:w="9181" w:type="dxa"/>
          </w:tcPr>
          <w:p w:rsidR="005351E7" w:rsidRPr="000F7047" w:rsidRDefault="005351E7" w:rsidP="009B3F66">
            <w:pPr>
              <w:ind w:left="360"/>
              <w:rPr>
                <w:rFonts w:ascii="TradeGothic" w:hAnsi="TradeGothic"/>
                <w:b/>
              </w:rPr>
            </w:pPr>
          </w:p>
        </w:tc>
      </w:tr>
      <w:tr w:rsidR="005351E7" w:rsidTr="005351E7">
        <w:trPr>
          <w:trHeight w:val="1169"/>
        </w:trPr>
        <w:tc>
          <w:tcPr>
            <w:tcW w:w="1835" w:type="dxa"/>
          </w:tcPr>
          <w:p w:rsidR="005351E7" w:rsidRPr="000F7047" w:rsidRDefault="005351E7" w:rsidP="009B3F66">
            <w:pPr>
              <w:rPr>
                <w:rFonts w:ascii="TradeGothic" w:hAnsi="TradeGothic"/>
                <w:b/>
              </w:rPr>
            </w:pPr>
            <w:r w:rsidRPr="000F7047">
              <w:rPr>
                <w:rFonts w:ascii="TradeGothic" w:hAnsi="TradeGothic"/>
                <w:b/>
              </w:rPr>
              <w:t>“Common Sense”, 1776</w:t>
            </w:r>
          </w:p>
        </w:tc>
        <w:tc>
          <w:tcPr>
            <w:tcW w:w="9181" w:type="dxa"/>
          </w:tcPr>
          <w:p w:rsidR="005351E7" w:rsidRPr="000F7047" w:rsidRDefault="005351E7" w:rsidP="009B3F66">
            <w:pPr>
              <w:ind w:left="360"/>
              <w:rPr>
                <w:rFonts w:ascii="TradeGothic" w:hAnsi="TradeGothic"/>
                <w:b/>
              </w:rPr>
            </w:pPr>
          </w:p>
        </w:tc>
      </w:tr>
      <w:tr w:rsidR="005351E7" w:rsidTr="005351E7">
        <w:trPr>
          <w:trHeight w:val="1169"/>
        </w:trPr>
        <w:tc>
          <w:tcPr>
            <w:tcW w:w="1835" w:type="dxa"/>
          </w:tcPr>
          <w:p w:rsidR="005351E7" w:rsidRPr="000F7047" w:rsidRDefault="005351E7" w:rsidP="009B3F66">
            <w:pPr>
              <w:rPr>
                <w:rFonts w:ascii="TradeGothic" w:hAnsi="TradeGothic"/>
                <w:b/>
              </w:rPr>
            </w:pPr>
            <w:r w:rsidRPr="000F7047">
              <w:rPr>
                <w:rFonts w:ascii="TradeGothic" w:hAnsi="TradeGothic"/>
                <w:b/>
              </w:rPr>
              <w:t>The Declaration of Independence, 1776</w:t>
            </w:r>
          </w:p>
        </w:tc>
        <w:tc>
          <w:tcPr>
            <w:tcW w:w="9181" w:type="dxa"/>
          </w:tcPr>
          <w:p w:rsidR="005351E7" w:rsidRPr="000F7047" w:rsidRDefault="005351E7" w:rsidP="009B3F66">
            <w:pPr>
              <w:ind w:left="360"/>
              <w:rPr>
                <w:rFonts w:ascii="TradeGothic" w:hAnsi="TradeGothic"/>
                <w:b/>
              </w:rPr>
            </w:pPr>
          </w:p>
        </w:tc>
      </w:tr>
      <w:tr w:rsidR="005351E7" w:rsidTr="005351E7">
        <w:trPr>
          <w:trHeight w:val="1034"/>
        </w:trPr>
        <w:tc>
          <w:tcPr>
            <w:tcW w:w="1835" w:type="dxa"/>
          </w:tcPr>
          <w:p w:rsidR="005351E7" w:rsidRPr="000F7047" w:rsidRDefault="005351E7" w:rsidP="009B3F66">
            <w:pPr>
              <w:rPr>
                <w:rFonts w:ascii="TradeGothic" w:hAnsi="TradeGothic"/>
                <w:b/>
              </w:rPr>
            </w:pPr>
            <w:r w:rsidRPr="000F7047">
              <w:rPr>
                <w:rFonts w:ascii="TradeGothic" w:hAnsi="TradeGothic"/>
                <w:b/>
              </w:rPr>
              <w:t>The Battle of Saratoga</w:t>
            </w:r>
          </w:p>
        </w:tc>
        <w:tc>
          <w:tcPr>
            <w:tcW w:w="9181" w:type="dxa"/>
          </w:tcPr>
          <w:p w:rsidR="005351E7" w:rsidRPr="000F7047" w:rsidRDefault="005351E7" w:rsidP="009B3F66">
            <w:pPr>
              <w:ind w:left="360"/>
              <w:rPr>
                <w:rFonts w:ascii="TradeGothic" w:hAnsi="TradeGothic"/>
                <w:b/>
              </w:rPr>
            </w:pPr>
          </w:p>
        </w:tc>
      </w:tr>
      <w:tr w:rsidR="005351E7" w:rsidTr="005351E7">
        <w:trPr>
          <w:trHeight w:val="1016"/>
        </w:trPr>
        <w:tc>
          <w:tcPr>
            <w:tcW w:w="1835" w:type="dxa"/>
          </w:tcPr>
          <w:p w:rsidR="005351E7" w:rsidRPr="000F7047" w:rsidRDefault="005351E7" w:rsidP="005351E7">
            <w:pPr>
              <w:rPr>
                <w:rFonts w:ascii="TradeGothic" w:hAnsi="TradeGothic"/>
                <w:b/>
              </w:rPr>
            </w:pPr>
            <w:r w:rsidRPr="000F7047">
              <w:rPr>
                <w:rFonts w:ascii="TradeGothic" w:hAnsi="TradeGothic"/>
                <w:b/>
              </w:rPr>
              <w:t>The Treaty of Paris</w:t>
            </w:r>
          </w:p>
        </w:tc>
        <w:tc>
          <w:tcPr>
            <w:tcW w:w="9181" w:type="dxa"/>
          </w:tcPr>
          <w:p w:rsidR="005351E7" w:rsidRPr="000F7047" w:rsidRDefault="005351E7" w:rsidP="005351E7">
            <w:pPr>
              <w:rPr>
                <w:rFonts w:ascii="TradeGothic" w:hAnsi="TradeGothic"/>
                <w:b/>
              </w:rPr>
            </w:pPr>
          </w:p>
        </w:tc>
      </w:tr>
    </w:tbl>
    <w:p w:rsidR="00976BF0" w:rsidRPr="00643515" w:rsidRDefault="00976BF0" w:rsidP="00976BF0">
      <w:pPr>
        <w:spacing w:after="0" w:line="240" w:lineRule="auto"/>
        <w:rPr>
          <w:rFonts w:ascii="TradeGothic" w:hAnsi="TradeGothic" w:cs="Calibri"/>
          <w:b/>
        </w:rPr>
      </w:pPr>
    </w:p>
    <w:p w:rsidR="00362C34" w:rsidRDefault="00362C34" w:rsidP="00362C34">
      <w:pPr>
        <w:autoSpaceDE w:val="0"/>
        <w:autoSpaceDN w:val="0"/>
        <w:adjustRightInd w:val="0"/>
        <w:spacing w:after="0"/>
        <w:rPr>
          <w:rFonts w:ascii="TradeGothic" w:hAnsi="TradeGothic" w:cs="Calibri"/>
        </w:rPr>
      </w:pPr>
      <w:r w:rsidRPr="00643515">
        <w:rPr>
          <w:rFonts w:ascii="TradeGothic" w:hAnsi="TradeGothic" w:cs="Calibri"/>
          <w:b/>
          <w:u w:val="single"/>
        </w:rPr>
        <w:lastRenderedPageBreak/>
        <w:t>Comprehension and Analysis</w:t>
      </w:r>
      <w:r w:rsidRPr="00643515">
        <w:rPr>
          <w:rFonts w:ascii="TradeGothic" w:hAnsi="TradeGothic" w:cs="Calibri"/>
          <w:b/>
        </w:rPr>
        <w:t xml:space="preserve">: </w:t>
      </w:r>
      <w:r w:rsidRPr="00643515">
        <w:rPr>
          <w:rFonts w:ascii="TradeGothic" w:hAnsi="TradeGothic" w:cs="Calibri"/>
        </w:rPr>
        <w:t>Answer the questions below.</w:t>
      </w:r>
    </w:p>
    <w:p w:rsidR="00362C34" w:rsidRDefault="00362C34" w:rsidP="00362C34">
      <w:pPr>
        <w:autoSpaceDE w:val="0"/>
        <w:autoSpaceDN w:val="0"/>
        <w:adjustRightInd w:val="0"/>
        <w:spacing w:after="0"/>
        <w:rPr>
          <w:rFonts w:ascii="TradeGothic" w:hAnsi="TradeGothic" w:cs="Calibri"/>
        </w:rPr>
      </w:pPr>
    </w:p>
    <w:p w:rsidR="00362C34" w:rsidRPr="0007733A" w:rsidRDefault="00362C34" w:rsidP="00362C34">
      <w:pPr>
        <w:spacing w:after="0"/>
        <w:rPr>
          <w:rFonts w:ascii="TradeGothic" w:hAnsi="TradeGothic"/>
        </w:rPr>
      </w:pPr>
      <w:r w:rsidRPr="0007733A">
        <w:rPr>
          <w:rFonts w:ascii="TradeGothic" w:hAnsi="TradeGothic"/>
        </w:rPr>
        <w:t xml:space="preserve">Why were many Americans reluctant to pursue independence from </w:t>
      </w:r>
      <w:smartTag w:uri="urn:schemas-microsoft-com:office:smarttags" w:element="country-region">
        <w:smartTag w:uri="urn:schemas-microsoft-com:office:smarttags" w:element="place">
          <w:r w:rsidRPr="0007733A">
            <w:rPr>
              <w:rFonts w:ascii="TradeGothic" w:hAnsi="TradeGothic"/>
            </w:rPr>
            <w:t>Britain</w:t>
          </w:r>
        </w:smartTag>
      </w:smartTag>
      <w:r w:rsidRPr="0007733A">
        <w:rPr>
          <w:rFonts w:ascii="TradeGothic" w:hAnsi="TradeGothic"/>
        </w:rPr>
        <w:t>?</w:t>
      </w: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362C34" w:rsidRPr="00643515" w:rsidTr="005351E7">
        <w:trPr>
          <w:trHeight w:val="1781"/>
        </w:trPr>
        <w:tc>
          <w:tcPr>
            <w:tcW w:w="11165" w:type="dxa"/>
          </w:tcPr>
          <w:p w:rsidR="00362C34" w:rsidRPr="006F7B90" w:rsidRDefault="00362C34" w:rsidP="003673C8">
            <w:pPr>
              <w:rPr>
                <w:rFonts w:ascii="TradeGothic" w:hAnsi="TradeGothic" w:cs="Calibri"/>
              </w:rPr>
            </w:pPr>
          </w:p>
        </w:tc>
      </w:tr>
    </w:tbl>
    <w:p w:rsidR="00362C34" w:rsidRDefault="00362C34" w:rsidP="00362C34">
      <w:pPr>
        <w:spacing w:after="0" w:line="240" w:lineRule="auto"/>
        <w:rPr>
          <w:rFonts w:ascii="TradeGothic" w:hAnsi="TradeGothic" w:cs="Calibri"/>
        </w:rPr>
      </w:pPr>
    </w:p>
    <w:p w:rsidR="00362C34" w:rsidRPr="00967319" w:rsidRDefault="00362C34" w:rsidP="00362C34">
      <w:pPr>
        <w:spacing w:after="0" w:line="240" w:lineRule="auto"/>
        <w:rPr>
          <w:rFonts w:ascii="TradeGothic" w:hAnsi="TradeGothic"/>
          <w:sz w:val="24"/>
          <w:szCs w:val="24"/>
        </w:rPr>
      </w:pPr>
      <w:r>
        <w:rPr>
          <w:rFonts w:ascii="TradeGothic" w:hAnsi="TradeGothic" w:cs="Calibri"/>
        </w:rPr>
        <w:t>Why did colonists support the war?</w:t>
      </w: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362C34" w:rsidRPr="00643515" w:rsidTr="005351E7">
        <w:trPr>
          <w:trHeight w:val="1808"/>
        </w:trPr>
        <w:tc>
          <w:tcPr>
            <w:tcW w:w="11165" w:type="dxa"/>
          </w:tcPr>
          <w:p w:rsidR="00362C34" w:rsidRPr="006F7B90" w:rsidRDefault="00362C34" w:rsidP="003673C8">
            <w:pPr>
              <w:rPr>
                <w:rFonts w:ascii="TradeGothic" w:hAnsi="TradeGothic" w:cs="Calibri"/>
              </w:rPr>
            </w:pPr>
          </w:p>
          <w:p w:rsidR="00362C34" w:rsidRPr="006F7B90" w:rsidRDefault="00362C34" w:rsidP="003673C8">
            <w:pPr>
              <w:rPr>
                <w:rFonts w:ascii="TradeGothic" w:hAnsi="TradeGothic" w:cs="Calibri"/>
              </w:rPr>
            </w:pPr>
          </w:p>
        </w:tc>
      </w:tr>
    </w:tbl>
    <w:p w:rsidR="00362C34" w:rsidRDefault="00362C34" w:rsidP="00362C34">
      <w:pPr>
        <w:pStyle w:val="Instructions"/>
        <w:spacing w:after="0"/>
        <w:rPr>
          <w:rFonts w:ascii="TradeGothic" w:hAnsi="TradeGothic" w:cs="TradeGothic"/>
        </w:rPr>
      </w:pPr>
    </w:p>
    <w:p w:rsidR="00362C34" w:rsidRPr="00967319" w:rsidRDefault="005351E7" w:rsidP="00362C34">
      <w:pPr>
        <w:spacing w:after="0" w:line="240" w:lineRule="auto"/>
        <w:rPr>
          <w:rFonts w:ascii="TradeGothic" w:hAnsi="TradeGothic"/>
          <w:sz w:val="24"/>
          <w:szCs w:val="24"/>
        </w:rPr>
      </w:pPr>
      <w:r>
        <w:rPr>
          <w:rFonts w:ascii="TradeGothic" w:hAnsi="TradeGothic" w:cs="Calibri"/>
        </w:rPr>
        <w:t>What the advantages and disadvantages of the British (Loyalists) &amp; the colonists (Patriots) as they fought in the American Revolution?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4463"/>
        <w:gridCol w:w="4968"/>
      </w:tblGrid>
      <w:tr w:rsidR="005351E7" w:rsidTr="005351E7">
        <w:tc>
          <w:tcPr>
            <w:tcW w:w="1585" w:type="dxa"/>
          </w:tcPr>
          <w:p w:rsidR="005351E7" w:rsidRDefault="005351E7" w:rsidP="00362C34">
            <w:pPr>
              <w:rPr>
                <w:rFonts w:ascii="TradeGothic" w:hAnsi="TradeGothic"/>
              </w:rPr>
            </w:pPr>
          </w:p>
        </w:tc>
        <w:tc>
          <w:tcPr>
            <w:tcW w:w="4463" w:type="dxa"/>
          </w:tcPr>
          <w:p w:rsidR="005351E7" w:rsidRDefault="005351E7" w:rsidP="00362C34">
            <w:pPr>
              <w:rPr>
                <w:rFonts w:ascii="TradeGothic" w:hAnsi="TradeGothic"/>
              </w:rPr>
            </w:pPr>
            <w:r>
              <w:rPr>
                <w:rFonts w:ascii="TradeGothic" w:hAnsi="TradeGothic"/>
              </w:rPr>
              <w:t>British (Loyalists)</w:t>
            </w:r>
          </w:p>
        </w:tc>
        <w:tc>
          <w:tcPr>
            <w:tcW w:w="4968" w:type="dxa"/>
          </w:tcPr>
          <w:p w:rsidR="005351E7" w:rsidRDefault="005351E7" w:rsidP="00362C34">
            <w:pPr>
              <w:rPr>
                <w:rFonts w:ascii="TradeGothic" w:hAnsi="TradeGothic"/>
              </w:rPr>
            </w:pPr>
            <w:r>
              <w:rPr>
                <w:rFonts w:ascii="TradeGothic" w:hAnsi="TradeGothic"/>
              </w:rPr>
              <w:t>Colonists (Patriots)</w:t>
            </w:r>
          </w:p>
        </w:tc>
      </w:tr>
      <w:tr w:rsidR="005351E7" w:rsidTr="005351E7">
        <w:tc>
          <w:tcPr>
            <w:tcW w:w="1585" w:type="dxa"/>
          </w:tcPr>
          <w:p w:rsidR="005351E7" w:rsidRDefault="005351E7" w:rsidP="00362C34">
            <w:pPr>
              <w:rPr>
                <w:rFonts w:ascii="TradeGothic" w:hAnsi="TradeGothic"/>
              </w:rPr>
            </w:pPr>
            <w:r>
              <w:rPr>
                <w:rFonts w:ascii="TradeGothic" w:hAnsi="TradeGothic"/>
              </w:rPr>
              <w:t>Advantages</w:t>
            </w:r>
          </w:p>
        </w:tc>
        <w:tc>
          <w:tcPr>
            <w:tcW w:w="4463" w:type="dxa"/>
          </w:tcPr>
          <w:p w:rsidR="005351E7" w:rsidRDefault="005351E7" w:rsidP="00362C34">
            <w:pPr>
              <w:rPr>
                <w:rFonts w:ascii="TradeGothic" w:hAnsi="TradeGothic"/>
              </w:rPr>
            </w:pPr>
          </w:p>
          <w:p w:rsidR="005351E7" w:rsidRDefault="005351E7" w:rsidP="00362C34">
            <w:pPr>
              <w:rPr>
                <w:rFonts w:ascii="TradeGothic" w:hAnsi="TradeGothic"/>
              </w:rPr>
            </w:pPr>
          </w:p>
          <w:p w:rsidR="005351E7" w:rsidRDefault="005351E7" w:rsidP="00362C34">
            <w:pPr>
              <w:rPr>
                <w:rFonts w:ascii="TradeGothic" w:hAnsi="TradeGothic"/>
              </w:rPr>
            </w:pPr>
          </w:p>
          <w:p w:rsidR="005351E7" w:rsidRDefault="005351E7" w:rsidP="00362C34">
            <w:pPr>
              <w:rPr>
                <w:rFonts w:ascii="TradeGothic" w:hAnsi="TradeGothic"/>
              </w:rPr>
            </w:pPr>
          </w:p>
          <w:p w:rsidR="005351E7" w:rsidRDefault="005351E7" w:rsidP="00362C34">
            <w:pPr>
              <w:rPr>
                <w:rFonts w:ascii="TradeGothic" w:hAnsi="TradeGothic"/>
              </w:rPr>
            </w:pPr>
          </w:p>
          <w:p w:rsidR="005351E7" w:rsidRDefault="005351E7" w:rsidP="00362C34">
            <w:pPr>
              <w:rPr>
                <w:rFonts w:ascii="TradeGothic" w:hAnsi="TradeGothic"/>
              </w:rPr>
            </w:pPr>
          </w:p>
          <w:p w:rsidR="005351E7" w:rsidRDefault="005351E7" w:rsidP="00362C34">
            <w:pPr>
              <w:rPr>
                <w:rFonts w:ascii="TradeGothic" w:hAnsi="TradeGothic"/>
              </w:rPr>
            </w:pPr>
          </w:p>
        </w:tc>
        <w:tc>
          <w:tcPr>
            <w:tcW w:w="4968" w:type="dxa"/>
          </w:tcPr>
          <w:p w:rsidR="005351E7" w:rsidRDefault="005351E7" w:rsidP="00362C34">
            <w:pPr>
              <w:rPr>
                <w:rFonts w:ascii="TradeGothic" w:hAnsi="TradeGothic"/>
              </w:rPr>
            </w:pPr>
          </w:p>
        </w:tc>
      </w:tr>
      <w:tr w:rsidR="005351E7" w:rsidTr="005351E7">
        <w:tc>
          <w:tcPr>
            <w:tcW w:w="1585" w:type="dxa"/>
          </w:tcPr>
          <w:p w:rsidR="005351E7" w:rsidRDefault="005351E7" w:rsidP="00362C34">
            <w:pPr>
              <w:rPr>
                <w:rFonts w:ascii="TradeGothic" w:hAnsi="TradeGothic"/>
              </w:rPr>
            </w:pPr>
            <w:r>
              <w:rPr>
                <w:rFonts w:ascii="TradeGothic" w:hAnsi="TradeGothic"/>
              </w:rPr>
              <w:t>Disadvantages</w:t>
            </w:r>
          </w:p>
        </w:tc>
        <w:tc>
          <w:tcPr>
            <w:tcW w:w="4463" w:type="dxa"/>
          </w:tcPr>
          <w:p w:rsidR="005351E7" w:rsidRDefault="005351E7" w:rsidP="00362C34">
            <w:pPr>
              <w:rPr>
                <w:rFonts w:ascii="TradeGothic" w:hAnsi="TradeGothic"/>
              </w:rPr>
            </w:pPr>
          </w:p>
          <w:p w:rsidR="005351E7" w:rsidRDefault="005351E7" w:rsidP="00362C34">
            <w:pPr>
              <w:rPr>
                <w:rFonts w:ascii="TradeGothic" w:hAnsi="TradeGothic"/>
              </w:rPr>
            </w:pPr>
          </w:p>
          <w:p w:rsidR="005351E7" w:rsidRDefault="005351E7" w:rsidP="00362C34">
            <w:pPr>
              <w:rPr>
                <w:rFonts w:ascii="TradeGothic" w:hAnsi="TradeGothic"/>
              </w:rPr>
            </w:pPr>
          </w:p>
          <w:p w:rsidR="005351E7" w:rsidRDefault="005351E7" w:rsidP="00362C34">
            <w:pPr>
              <w:rPr>
                <w:rFonts w:ascii="TradeGothic" w:hAnsi="TradeGothic"/>
              </w:rPr>
            </w:pPr>
          </w:p>
          <w:p w:rsidR="005351E7" w:rsidRDefault="005351E7" w:rsidP="00362C34">
            <w:pPr>
              <w:rPr>
                <w:rFonts w:ascii="TradeGothic" w:hAnsi="TradeGothic"/>
              </w:rPr>
            </w:pPr>
          </w:p>
          <w:p w:rsidR="005351E7" w:rsidRDefault="005351E7" w:rsidP="00362C34">
            <w:pPr>
              <w:rPr>
                <w:rFonts w:ascii="TradeGothic" w:hAnsi="TradeGothic"/>
              </w:rPr>
            </w:pPr>
          </w:p>
          <w:p w:rsidR="005351E7" w:rsidRDefault="005351E7" w:rsidP="00362C34">
            <w:pPr>
              <w:rPr>
                <w:rFonts w:ascii="TradeGothic" w:hAnsi="TradeGothic"/>
              </w:rPr>
            </w:pPr>
          </w:p>
        </w:tc>
        <w:tc>
          <w:tcPr>
            <w:tcW w:w="4968" w:type="dxa"/>
          </w:tcPr>
          <w:p w:rsidR="005351E7" w:rsidRDefault="005351E7" w:rsidP="00362C34">
            <w:pPr>
              <w:rPr>
                <w:rFonts w:ascii="TradeGothic" w:hAnsi="TradeGothic"/>
              </w:rPr>
            </w:pPr>
          </w:p>
        </w:tc>
      </w:tr>
    </w:tbl>
    <w:p w:rsidR="00362C34" w:rsidRDefault="00362C34" w:rsidP="00362C34">
      <w:pPr>
        <w:spacing w:after="0"/>
        <w:rPr>
          <w:rFonts w:ascii="TradeGothic" w:hAnsi="TradeGothic"/>
        </w:rPr>
      </w:pPr>
    </w:p>
    <w:p w:rsidR="00362C34" w:rsidRPr="00967319" w:rsidRDefault="00362C34" w:rsidP="00362C34">
      <w:pPr>
        <w:spacing w:after="0" w:line="240" w:lineRule="auto"/>
        <w:rPr>
          <w:rFonts w:ascii="TradeGothic" w:hAnsi="TradeGothic"/>
          <w:sz w:val="24"/>
          <w:szCs w:val="24"/>
        </w:rPr>
      </w:pPr>
      <w:r>
        <w:rPr>
          <w:rFonts w:ascii="TradeGothic" w:hAnsi="TradeGothic" w:cs="Calibri"/>
        </w:rPr>
        <w:t>What were women’s roles in the war?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362C34" w:rsidRPr="00643515" w:rsidTr="00A76F5C">
        <w:trPr>
          <w:trHeight w:val="1484"/>
        </w:trPr>
        <w:tc>
          <w:tcPr>
            <w:tcW w:w="11088" w:type="dxa"/>
          </w:tcPr>
          <w:p w:rsidR="00362C34" w:rsidRPr="006F7B90" w:rsidRDefault="00362C34" w:rsidP="003673C8">
            <w:pPr>
              <w:rPr>
                <w:rFonts w:ascii="TradeGothic" w:hAnsi="TradeGothic" w:cs="Calibri"/>
              </w:rPr>
            </w:pPr>
          </w:p>
          <w:p w:rsidR="00362C34" w:rsidRPr="006F7B90" w:rsidRDefault="00362C34" w:rsidP="003673C8">
            <w:pPr>
              <w:rPr>
                <w:rFonts w:ascii="TradeGothic" w:hAnsi="TradeGothic" w:cs="Calibri"/>
              </w:rPr>
            </w:pPr>
          </w:p>
        </w:tc>
      </w:tr>
    </w:tbl>
    <w:p w:rsidR="00362C34" w:rsidRDefault="00362C34" w:rsidP="00362C34">
      <w:pPr>
        <w:spacing w:after="0"/>
        <w:rPr>
          <w:rFonts w:ascii="TradeGothic" w:hAnsi="TradeGothic"/>
        </w:rPr>
      </w:pPr>
    </w:p>
    <w:p w:rsidR="00362C34" w:rsidRPr="00967319" w:rsidRDefault="002E3407" w:rsidP="00362C34">
      <w:pPr>
        <w:spacing w:after="0" w:line="240" w:lineRule="auto"/>
        <w:rPr>
          <w:rFonts w:ascii="TradeGothic" w:hAnsi="TradeGothic"/>
          <w:sz w:val="24"/>
          <w:szCs w:val="24"/>
        </w:rPr>
      </w:pPr>
      <w:r>
        <w:rPr>
          <w:rFonts w:ascii="TradeGothic" w:hAnsi="TradeGothic" w:cs="Calibri"/>
        </w:rPr>
        <w:t>What were African Americans’</w:t>
      </w:r>
      <w:r w:rsidR="00362C34">
        <w:rPr>
          <w:rFonts w:ascii="TradeGothic" w:hAnsi="TradeGothic" w:cs="Calibri"/>
        </w:rPr>
        <w:t xml:space="preserve"> roles in the war?</w:t>
      </w: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362C34" w:rsidRPr="00643515" w:rsidTr="003673C8">
        <w:trPr>
          <w:trHeight w:val="1484"/>
        </w:trPr>
        <w:tc>
          <w:tcPr>
            <w:tcW w:w="11165" w:type="dxa"/>
          </w:tcPr>
          <w:p w:rsidR="00362C34" w:rsidRPr="006F7B90" w:rsidRDefault="00362C34" w:rsidP="003673C8">
            <w:pPr>
              <w:rPr>
                <w:rFonts w:ascii="TradeGothic" w:hAnsi="TradeGothic" w:cs="Calibri"/>
              </w:rPr>
            </w:pPr>
          </w:p>
          <w:p w:rsidR="00362C34" w:rsidRPr="006F7B90" w:rsidRDefault="00362C34" w:rsidP="003673C8">
            <w:pPr>
              <w:rPr>
                <w:rFonts w:ascii="TradeGothic" w:hAnsi="TradeGothic" w:cs="Calibri"/>
              </w:rPr>
            </w:pPr>
          </w:p>
        </w:tc>
      </w:tr>
    </w:tbl>
    <w:p w:rsidR="00362C34" w:rsidRDefault="00362C34" w:rsidP="00362C34">
      <w:pPr>
        <w:spacing w:after="0"/>
        <w:rPr>
          <w:rFonts w:ascii="TradeGothic" w:hAnsi="TradeGothic"/>
        </w:rPr>
      </w:pPr>
    </w:p>
    <w:p w:rsidR="00967319" w:rsidRPr="00967319" w:rsidRDefault="00967319" w:rsidP="00362C34">
      <w:pPr>
        <w:spacing w:after="0" w:line="240" w:lineRule="auto"/>
      </w:pPr>
    </w:p>
    <w:sectPr w:rsidR="00967319" w:rsidRPr="00967319" w:rsidSect="00967319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11B" w:rsidRDefault="005F111B" w:rsidP="00976BF0">
      <w:pPr>
        <w:spacing w:after="0" w:line="240" w:lineRule="auto"/>
      </w:pPr>
      <w:r>
        <w:separator/>
      </w:r>
    </w:p>
  </w:endnote>
  <w:endnote w:type="continuationSeparator" w:id="0">
    <w:p w:rsidR="005F111B" w:rsidRDefault="005F111B" w:rsidP="0097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11B" w:rsidRDefault="005F111B" w:rsidP="00976BF0">
      <w:pPr>
        <w:spacing w:after="0" w:line="240" w:lineRule="auto"/>
      </w:pPr>
      <w:r>
        <w:separator/>
      </w:r>
    </w:p>
  </w:footnote>
  <w:footnote w:type="continuationSeparator" w:id="0">
    <w:p w:rsidR="005F111B" w:rsidRDefault="005F111B" w:rsidP="0097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53BC6"/>
    <w:multiLevelType w:val="hybridMultilevel"/>
    <w:tmpl w:val="AD06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977F6"/>
    <w:multiLevelType w:val="hybridMultilevel"/>
    <w:tmpl w:val="E326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923D1"/>
    <w:multiLevelType w:val="hybridMultilevel"/>
    <w:tmpl w:val="A324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85C94"/>
    <w:multiLevelType w:val="hybridMultilevel"/>
    <w:tmpl w:val="78EE9EA6"/>
    <w:lvl w:ilvl="0" w:tplc="76446DE6">
      <w:start w:val="1"/>
      <w:numFmt w:val="bullet"/>
      <w:lvlText w:val="•"/>
      <w:lvlJc w:val="left"/>
      <w:pPr>
        <w:ind w:left="1080" w:hanging="720"/>
      </w:pPr>
      <w:rPr>
        <w:rFonts w:ascii="TradeGothic" w:eastAsiaTheme="minorHAnsi" w:hAnsi="Trade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D7A8B"/>
    <w:multiLevelType w:val="hybridMultilevel"/>
    <w:tmpl w:val="9134F1B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5159B"/>
    <w:multiLevelType w:val="hybridMultilevel"/>
    <w:tmpl w:val="FB8A9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83EEE"/>
    <w:multiLevelType w:val="hybridMultilevel"/>
    <w:tmpl w:val="BCE40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FF4A89"/>
    <w:multiLevelType w:val="hybridMultilevel"/>
    <w:tmpl w:val="470A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62075"/>
    <w:multiLevelType w:val="hybridMultilevel"/>
    <w:tmpl w:val="FF004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362D5"/>
    <w:multiLevelType w:val="hybridMultilevel"/>
    <w:tmpl w:val="A212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10193"/>
    <w:multiLevelType w:val="hybridMultilevel"/>
    <w:tmpl w:val="1480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F0"/>
    <w:rsid w:val="000667C2"/>
    <w:rsid w:val="000F7047"/>
    <w:rsid w:val="0014223B"/>
    <w:rsid w:val="002E3407"/>
    <w:rsid w:val="00362C34"/>
    <w:rsid w:val="005351E7"/>
    <w:rsid w:val="00563572"/>
    <w:rsid w:val="00583874"/>
    <w:rsid w:val="005A3B1D"/>
    <w:rsid w:val="005A6939"/>
    <w:rsid w:val="005B5648"/>
    <w:rsid w:val="005F111B"/>
    <w:rsid w:val="0063734D"/>
    <w:rsid w:val="00643515"/>
    <w:rsid w:val="00696F70"/>
    <w:rsid w:val="006F7B90"/>
    <w:rsid w:val="007F6174"/>
    <w:rsid w:val="00855C41"/>
    <w:rsid w:val="00967319"/>
    <w:rsid w:val="00976BF0"/>
    <w:rsid w:val="009B3F66"/>
    <w:rsid w:val="009F2CE5"/>
    <w:rsid w:val="00A452D6"/>
    <w:rsid w:val="00A76F5C"/>
    <w:rsid w:val="00A97313"/>
    <w:rsid w:val="00B23F0B"/>
    <w:rsid w:val="00C15897"/>
    <w:rsid w:val="00D51B94"/>
    <w:rsid w:val="00E21C99"/>
    <w:rsid w:val="00E5018C"/>
    <w:rsid w:val="00E61BF1"/>
    <w:rsid w:val="00EB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62943294-6222-403D-BD10-FA9AC365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BF0"/>
  </w:style>
  <w:style w:type="paragraph" w:styleId="Footer">
    <w:name w:val="footer"/>
    <w:basedOn w:val="Normal"/>
    <w:link w:val="FooterChar"/>
    <w:uiPriority w:val="99"/>
    <w:unhideWhenUsed/>
    <w:rsid w:val="00976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BF0"/>
  </w:style>
  <w:style w:type="table" w:styleId="TableGrid">
    <w:name w:val="Table Grid"/>
    <w:basedOn w:val="TableNormal"/>
    <w:uiPriority w:val="59"/>
    <w:rsid w:val="00976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BF0"/>
    <w:pPr>
      <w:ind w:left="720"/>
      <w:contextualSpacing/>
    </w:pPr>
  </w:style>
  <w:style w:type="paragraph" w:customStyle="1" w:styleId="Instructions">
    <w:name w:val="Instructions"/>
    <w:basedOn w:val="Normal"/>
    <w:next w:val="Normal"/>
    <w:rsid w:val="00643515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MatchAnswer">
    <w:name w:val="MatchAnswer"/>
    <w:basedOn w:val="Normal"/>
    <w:next w:val="Normal"/>
    <w:rsid w:val="00643515"/>
    <w:pPr>
      <w:spacing w:after="120" w:line="240" w:lineRule="auto"/>
      <w:ind w:left="980" w:hanging="490"/>
    </w:pPr>
    <w:rPr>
      <w:rFonts w:ascii="Times New Roman" w:eastAsia="Times New Roman" w:hAnsi="Times New Roman" w:cs="Times New Roman"/>
      <w:szCs w:val="20"/>
    </w:rPr>
  </w:style>
  <w:style w:type="paragraph" w:customStyle="1" w:styleId="MatchQuestionNL">
    <w:name w:val="MatchQuestionNL"/>
    <w:basedOn w:val="Normal"/>
    <w:next w:val="Normal"/>
    <w:rsid w:val="00643515"/>
    <w:pPr>
      <w:tabs>
        <w:tab w:val="left" w:pos="490"/>
        <w:tab w:val="left" w:pos="1440"/>
      </w:tabs>
      <w:spacing w:after="120" w:line="240" w:lineRule="auto"/>
      <w:ind w:left="1080" w:hanging="1080"/>
    </w:pPr>
    <w:rPr>
      <w:rFonts w:ascii="Times New Roman" w:eastAsia="Times New Roman" w:hAnsi="Times New Roman" w:cs="Times New Roman"/>
      <w:szCs w:val="20"/>
    </w:rPr>
  </w:style>
  <w:style w:type="paragraph" w:customStyle="1" w:styleId="Tableheadingcentered">
    <w:name w:val="Table heading centered"/>
    <w:basedOn w:val="Normal"/>
    <w:next w:val="Normal"/>
    <w:rsid w:val="00643515"/>
    <w:pPr>
      <w:spacing w:after="120" w:line="240" w:lineRule="auto"/>
      <w:jc w:val="center"/>
    </w:pPr>
    <w:rPr>
      <w:rFonts w:ascii="Times" w:eastAsia="Times New Roman" w:hAnsi="Times" w:cs="Times New Roman"/>
      <w:b/>
      <w:szCs w:val="20"/>
    </w:rPr>
  </w:style>
  <w:style w:type="paragraph" w:customStyle="1" w:styleId="MultipleChoiceNumList">
    <w:name w:val="MultipleChoiceNumList"/>
    <w:basedOn w:val="Normal"/>
    <w:next w:val="Normal"/>
    <w:rsid w:val="007F6174"/>
    <w:pPr>
      <w:keepNext/>
      <w:keepLines/>
      <w:spacing w:after="60" w:line="240" w:lineRule="auto"/>
      <w:ind w:left="490" w:hanging="490"/>
    </w:pPr>
    <w:rPr>
      <w:rFonts w:ascii="Times New Roman" w:eastAsia="Times New Roman" w:hAnsi="Times New Roman" w:cs="Times New Roman"/>
      <w:szCs w:val="20"/>
    </w:rPr>
  </w:style>
  <w:style w:type="paragraph" w:customStyle="1" w:styleId="MultipleChoicePossibleAnswer">
    <w:name w:val="MultipleChoicePossibleAnswer"/>
    <w:basedOn w:val="Normal"/>
    <w:next w:val="Normal"/>
    <w:rsid w:val="007F6174"/>
    <w:pPr>
      <w:keepLines/>
      <w:spacing w:after="0" w:line="240" w:lineRule="auto"/>
      <w:ind w:left="980" w:hanging="490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Richling, Erin</dc:creator>
  <cp:lastModifiedBy>Richling, Erin</cp:lastModifiedBy>
  <cp:revision>2</cp:revision>
  <cp:lastPrinted>2014-09-24T19:17:00Z</cp:lastPrinted>
  <dcterms:created xsi:type="dcterms:W3CDTF">2014-09-24T19:35:00Z</dcterms:created>
  <dcterms:modified xsi:type="dcterms:W3CDTF">2014-09-24T19:35:00Z</dcterms:modified>
</cp:coreProperties>
</file>